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D455" w14:textId="39B28573" w:rsidR="003604E8" w:rsidRPr="00DE4AAB" w:rsidRDefault="003604E8" w:rsidP="00DE4AAB">
      <w:pPr>
        <w:spacing w:line="320" w:lineRule="exact"/>
        <w:ind w:firstLineChars="2693" w:firstLine="5386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受験番号（記入不要）　</w:t>
      </w:r>
      <w:r w:rsidR="00860DAF" w:rsidRPr="00AE1A6E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>J</w:t>
      </w:r>
      <w:r w:rsidRPr="00DE4AAB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　　　　　　　　　　　　　</w:t>
      </w:r>
    </w:p>
    <w:p w14:paraId="43B97A46" w14:textId="77777777" w:rsidR="000D3FC3" w:rsidRPr="00DE4AAB" w:rsidRDefault="000D3FC3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p w14:paraId="3D94AE84" w14:textId="6F19866A" w:rsidR="00770D1E" w:rsidRDefault="0015134C" w:rsidP="00DE4AAB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  <w:r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特別推薦</w:t>
      </w:r>
      <w:r w:rsidR="008A71C8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園長</w:t>
      </w:r>
      <w:r w:rsidR="00544CA7" w:rsidRPr="00DE4AAB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推薦</w:t>
      </w:r>
      <w:r w:rsidR="00634AF4" w:rsidRPr="00DE4AAB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入学試験</w:t>
      </w:r>
      <w:r w:rsidR="00770D1E" w:rsidRPr="00DE4AAB">
        <w:rPr>
          <w:rFonts w:ascii="游明朝" w:eastAsia="游明朝" w:hAnsi="游明朝" w:hint="eastAsia"/>
          <w:color w:val="0D0D0D" w:themeColor="text1" w:themeTint="F2"/>
          <w:sz w:val="28"/>
          <w:szCs w:val="28"/>
        </w:rPr>
        <w:t>推薦書</w:t>
      </w:r>
    </w:p>
    <w:p w14:paraId="34C201F4" w14:textId="77777777" w:rsidR="00A11604" w:rsidRPr="00DE4AAB" w:rsidRDefault="00A11604" w:rsidP="00DE4AAB">
      <w:pPr>
        <w:spacing w:line="320" w:lineRule="exact"/>
        <w:jc w:val="center"/>
        <w:rPr>
          <w:rFonts w:ascii="游明朝" w:eastAsia="游明朝" w:hAnsi="游明朝"/>
          <w:color w:val="0D0D0D" w:themeColor="text1" w:themeTint="F2"/>
          <w:sz w:val="28"/>
          <w:szCs w:val="28"/>
        </w:rPr>
      </w:pPr>
    </w:p>
    <w:p w14:paraId="0BF7C4B0" w14:textId="1D98BB71" w:rsidR="00D44A5F" w:rsidRPr="00DE4AAB" w:rsidRDefault="00A11604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>
        <w:rPr>
          <w:rFonts w:ascii="游明朝" w:eastAsia="游明朝" w:hAnsi="游明朝" w:hint="eastAsia"/>
          <w:color w:val="0D0D0D" w:themeColor="text1" w:themeTint="F2"/>
          <w:sz w:val="22"/>
        </w:rPr>
        <w:t>202</w:t>
      </w:r>
      <w:r w:rsidR="00B6584A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="00D44A5F" w:rsidRPr="00DE4AAB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550F6024" w14:textId="77777777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49E826DC" w14:textId="731B8169" w:rsidR="00770D1E" w:rsidRPr="00DE4AAB" w:rsidRDefault="00770D1E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="00DE4AAB" w:rsidRPr="005D6152">
        <w:rPr>
          <w:rFonts w:ascii="游明朝" w:eastAsia="游明朝" w:hAnsi="游明朝" w:hint="eastAsia"/>
          <w:color w:val="0D0D0D" w:themeColor="text1" w:themeTint="F2"/>
          <w:kern w:val="0"/>
          <w:sz w:val="24"/>
          <w:szCs w:val="24"/>
        </w:rPr>
        <w:t>名古屋柳城短期大学長殿</w:t>
      </w:r>
    </w:p>
    <w:p w14:paraId="6A27A155" w14:textId="77777777" w:rsidR="00620907" w:rsidRPr="00DE4AAB" w:rsidRDefault="00620907" w:rsidP="00DE4AAB">
      <w:pPr>
        <w:spacing w:line="320" w:lineRule="exact"/>
        <w:rPr>
          <w:rFonts w:ascii="游明朝" w:eastAsia="游明朝" w:hAnsi="游明朝"/>
          <w:color w:val="0D0D0D" w:themeColor="text1" w:themeTint="F2"/>
          <w:szCs w:val="21"/>
        </w:rPr>
      </w:pPr>
    </w:p>
    <w:p w14:paraId="0D27EFB4" w14:textId="46AF826F" w:rsidR="008A71C8" w:rsidRDefault="008A71C8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施設名</w:t>
      </w:r>
    </w:p>
    <w:p w14:paraId="562BBA5C" w14:textId="77777777" w:rsidR="008A71C8" w:rsidRDefault="008A71C8" w:rsidP="00AE1A6E">
      <w:pPr>
        <w:spacing w:line="3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</w:p>
    <w:p w14:paraId="0D652ACD" w14:textId="3280AADF" w:rsidR="00620907" w:rsidRPr="00DE4AAB" w:rsidRDefault="00E46D4E" w:rsidP="0041783D">
      <w:pPr>
        <w:spacing w:line="460" w:lineRule="exact"/>
        <w:ind w:firstLineChars="2767" w:firstLine="5811"/>
        <w:jc w:val="lef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推薦者　　　　　　　　　　　　　</w:t>
      </w:r>
      <w:r w:rsidR="002024F3"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    </w:t>
      </w: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㊞</w:t>
      </w:r>
    </w:p>
    <w:p w14:paraId="7D27A3AE" w14:textId="4DD6DB7F" w:rsidR="00B141C5" w:rsidRPr="00DE4AAB" w:rsidRDefault="00E46D4E" w:rsidP="0041783D">
      <w:pPr>
        <w:spacing w:line="460" w:lineRule="exact"/>
        <w:ind w:firstLineChars="2767" w:firstLine="5811"/>
        <w:jc w:val="right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【</w:t>
      </w:r>
      <w:r w:rsidR="008A71C8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職名</w:t>
      </w:r>
      <w:r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：　　　　　　】</w:t>
      </w:r>
      <w:r w:rsidR="00B141C5" w:rsidRPr="00DE4AAB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</w:t>
      </w:r>
    </w:p>
    <w:p w14:paraId="6906DCB8" w14:textId="77777777" w:rsidR="00D91B12" w:rsidRPr="00205E8C" w:rsidRDefault="00D91B12" w:rsidP="00DE4AAB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</w:rPr>
      </w:pPr>
    </w:p>
    <w:p w14:paraId="474E6D83" w14:textId="0F9B4FB7" w:rsidR="00770D1E" w:rsidRPr="00DE4AAB" w:rsidRDefault="00D44A5F" w:rsidP="00E97A15">
      <w:pPr>
        <w:spacing w:line="320" w:lineRule="exact"/>
        <w:ind w:firstLineChars="100" w:firstLine="240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下記の者を</w:t>
      </w:r>
      <w:r w:rsidR="00AE1A6E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特別</w:t>
      </w:r>
      <w:r w:rsidR="004A4081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推薦</w:t>
      </w:r>
      <w:r w:rsidR="0078660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園長推薦</w:t>
      </w:r>
      <w:r w:rsidR="00620907" w:rsidRPr="00DE4AAB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入学試験の適格者と認め推薦いたします。</w:t>
      </w:r>
    </w:p>
    <w:p w14:paraId="26CC1F4C" w14:textId="77777777" w:rsidR="000D3FC3" w:rsidRPr="00DE4AAB" w:rsidRDefault="000D3FC3" w:rsidP="00DE4AAB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050"/>
        <w:gridCol w:w="975"/>
        <w:gridCol w:w="653"/>
        <w:gridCol w:w="3418"/>
      </w:tblGrid>
      <w:tr w:rsidR="00BF215D" w:rsidRPr="00DE4AAB" w14:paraId="5688600E" w14:textId="77777777" w:rsidTr="00C62C03">
        <w:trPr>
          <w:trHeight w:val="616"/>
        </w:trPr>
        <w:tc>
          <w:tcPr>
            <w:tcW w:w="1696" w:type="dxa"/>
            <w:vAlign w:val="center"/>
          </w:tcPr>
          <w:p w14:paraId="7FD95EE1" w14:textId="77777777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3050" w:type="dxa"/>
            <w:vAlign w:val="center"/>
          </w:tcPr>
          <w:p w14:paraId="5119C763" w14:textId="5382FB7A" w:rsidR="00BF215D" w:rsidRPr="00DE4AAB" w:rsidRDefault="0015134C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特別推薦</w:t>
            </w:r>
            <w:r w:rsidR="008A71C8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園長推薦</w:t>
            </w:r>
            <w:r w:rsidR="00BF215D"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入学試験</w:t>
            </w:r>
          </w:p>
        </w:tc>
        <w:tc>
          <w:tcPr>
            <w:tcW w:w="1628" w:type="dxa"/>
            <w:gridSpan w:val="2"/>
            <w:vAlign w:val="center"/>
          </w:tcPr>
          <w:p w14:paraId="6502FF4C" w14:textId="77777777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高等学校名</w:t>
            </w:r>
          </w:p>
        </w:tc>
        <w:tc>
          <w:tcPr>
            <w:tcW w:w="3418" w:type="dxa"/>
            <w:vAlign w:val="center"/>
          </w:tcPr>
          <w:p w14:paraId="3F08FAC0" w14:textId="77777777" w:rsidR="00BF215D" w:rsidRPr="00DE4AAB" w:rsidRDefault="00BF215D" w:rsidP="009E105D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高等学校</w:t>
            </w:r>
          </w:p>
        </w:tc>
      </w:tr>
      <w:tr w:rsidR="00BF215D" w:rsidRPr="00DE4AAB" w14:paraId="0B40D9B2" w14:textId="77777777" w:rsidTr="00C62C03">
        <w:trPr>
          <w:trHeight w:val="555"/>
        </w:trPr>
        <w:tc>
          <w:tcPr>
            <w:tcW w:w="1696" w:type="dxa"/>
            <w:vAlign w:val="center"/>
          </w:tcPr>
          <w:p w14:paraId="48D9DDCA" w14:textId="77777777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050" w:type="dxa"/>
            <w:tcBorders>
              <w:right w:val="single" w:sz="4" w:space="0" w:color="262626" w:themeColor="text1" w:themeTint="D9"/>
            </w:tcBorders>
            <w:vAlign w:val="center"/>
          </w:tcPr>
          <w:p w14:paraId="691E6D04" w14:textId="572858AC" w:rsidR="00BF215D" w:rsidRPr="00DE4AAB" w:rsidRDefault="00A11604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保　育　科</w:t>
            </w:r>
          </w:p>
        </w:tc>
        <w:tc>
          <w:tcPr>
            <w:tcW w:w="1628" w:type="dxa"/>
            <w:gridSpan w:val="2"/>
            <w:tcBorders>
              <w:left w:val="single" w:sz="4" w:space="0" w:color="262626" w:themeColor="text1" w:themeTint="D9"/>
            </w:tcBorders>
            <w:vAlign w:val="center"/>
          </w:tcPr>
          <w:p w14:paraId="4F491C1A" w14:textId="5CC774D6" w:rsidR="00BF215D" w:rsidRPr="00DE4AAB" w:rsidRDefault="00BF215D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卒業年月</w:t>
            </w:r>
          </w:p>
        </w:tc>
        <w:tc>
          <w:tcPr>
            <w:tcW w:w="3418" w:type="dxa"/>
            <w:vAlign w:val="center"/>
          </w:tcPr>
          <w:p w14:paraId="42C7EFA1" w14:textId="7E0311A5" w:rsidR="00BF215D" w:rsidRPr="00DE4AAB" w:rsidRDefault="00BF215D" w:rsidP="00567A9C">
            <w:pPr>
              <w:spacing w:line="320" w:lineRule="exact"/>
              <w:ind w:firstLineChars="400" w:firstLine="8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年</w:t>
            </w:r>
            <w:r w:rsidR="00D04A9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月</w:t>
            </w:r>
            <w:r w:rsidR="00D04A90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D04A90" w:rsidRPr="00567A9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卒業・</w:t>
            </w:r>
            <w:r w:rsidRPr="00567A9C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卒業見込み</w:t>
            </w:r>
          </w:p>
        </w:tc>
      </w:tr>
      <w:tr w:rsidR="00C62C03" w:rsidRPr="00A11604" w14:paraId="6C27BB47" w14:textId="77777777" w:rsidTr="00C62C03">
        <w:trPr>
          <w:trHeight w:val="346"/>
        </w:trPr>
        <w:tc>
          <w:tcPr>
            <w:tcW w:w="1696" w:type="dxa"/>
            <w:tcBorders>
              <w:bottom w:val="dashSmallGap" w:sz="4" w:space="0" w:color="262626" w:themeColor="text1" w:themeTint="D9"/>
            </w:tcBorders>
            <w:vAlign w:val="center"/>
          </w:tcPr>
          <w:p w14:paraId="51EC2BD9" w14:textId="77777777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3"/>
            <w:tcBorders>
              <w:bottom w:val="dashSmallGap" w:sz="4" w:space="0" w:color="262626" w:themeColor="text1" w:themeTint="D9"/>
            </w:tcBorders>
            <w:vAlign w:val="center"/>
          </w:tcPr>
          <w:p w14:paraId="29122B2B" w14:textId="691D3B26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7B468FB2" w14:textId="6D77D423" w:rsidR="00C62C03" w:rsidRPr="00DE4AAB" w:rsidRDefault="00C62C03" w:rsidP="009E105D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5D038C3C" w14:textId="5B1224A4" w:rsidR="00C62C03" w:rsidRPr="00DE4AAB" w:rsidRDefault="00C62C03" w:rsidP="00C62C03">
            <w:pPr>
              <w:spacing w:line="320" w:lineRule="exact"/>
              <w:ind w:firstLineChars="100" w:firstLine="200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西 暦　</w:t>
            </w:r>
            <w:r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</w:t>
            </w: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　　月　　日生</w:t>
            </w:r>
          </w:p>
        </w:tc>
      </w:tr>
      <w:tr w:rsidR="00C62C03" w:rsidRPr="00DE4AAB" w14:paraId="17FA5B6A" w14:textId="77777777" w:rsidTr="00C62C03">
        <w:trPr>
          <w:trHeight w:val="578"/>
        </w:trPr>
        <w:tc>
          <w:tcPr>
            <w:tcW w:w="1696" w:type="dxa"/>
            <w:tcBorders>
              <w:top w:val="dashSmallGap" w:sz="4" w:space="0" w:color="262626" w:themeColor="text1" w:themeTint="D9"/>
            </w:tcBorders>
            <w:vAlign w:val="center"/>
          </w:tcPr>
          <w:p w14:paraId="4B4878B2" w14:textId="77777777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4678" w:type="dxa"/>
            <w:gridSpan w:val="3"/>
            <w:tcBorders>
              <w:top w:val="dashSmallGap" w:sz="4" w:space="0" w:color="262626" w:themeColor="text1" w:themeTint="D9"/>
            </w:tcBorders>
            <w:vAlign w:val="center"/>
          </w:tcPr>
          <w:p w14:paraId="525A312C" w14:textId="77777777" w:rsidR="00C62C03" w:rsidRDefault="00C62C03" w:rsidP="009E105D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EC6EE27" w14:textId="21731CAA" w:rsidR="00C62C03" w:rsidRPr="00DE4AAB" w:rsidRDefault="00C62C03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7B0C0A76" w14:textId="77568F5E" w:rsidR="00C62C03" w:rsidRPr="00DE4AAB" w:rsidRDefault="00C62C03" w:rsidP="009E105D">
            <w:pPr>
              <w:spacing w:line="320" w:lineRule="exact"/>
              <w:ind w:firstLineChars="100" w:firstLine="200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</w:tc>
      </w:tr>
      <w:tr w:rsidR="008821CE" w:rsidRPr="00DE4AAB" w14:paraId="1D0D763A" w14:textId="77777777" w:rsidTr="009E105D">
        <w:trPr>
          <w:trHeight w:val="4062"/>
        </w:trPr>
        <w:tc>
          <w:tcPr>
            <w:tcW w:w="1696" w:type="dxa"/>
            <w:vAlign w:val="center"/>
          </w:tcPr>
          <w:p w14:paraId="3CA686D3" w14:textId="5487FE70" w:rsidR="00BF215D" w:rsidRPr="00DE4AAB" w:rsidRDefault="008821CE" w:rsidP="009E105D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DE4AAB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推薦理由</w:t>
            </w:r>
          </w:p>
        </w:tc>
        <w:tc>
          <w:tcPr>
            <w:tcW w:w="8096" w:type="dxa"/>
            <w:gridSpan w:val="4"/>
            <w:vAlign w:val="center"/>
          </w:tcPr>
          <w:p w14:paraId="5B8F2584" w14:textId="2E3692EB" w:rsidR="008821CE" w:rsidRPr="008A71C8" w:rsidRDefault="008A71C8" w:rsidP="00AE1A6E">
            <w:pPr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 w:rsidRPr="008A71C8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>ボランティア</w:t>
            </w:r>
            <w:r w:rsidR="009C1B7D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>等</w:t>
            </w:r>
            <w:r w:rsidRPr="008A71C8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活動期間：　</w:t>
            </w:r>
            <w:r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　　年　　月　　日～</w:t>
            </w:r>
            <w:r w:rsidRPr="008A71C8"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404040" w:themeColor="text1" w:themeTint="BF"/>
                <w:sz w:val="20"/>
                <w:szCs w:val="20"/>
              </w:rPr>
              <w:t xml:space="preserve">　　年　　月　　日　（　　日間）</w:t>
            </w:r>
          </w:p>
          <w:p w14:paraId="1D9F2321" w14:textId="33798167" w:rsidR="008821CE" w:rsidRPr="008A71C8" w:rsidRDefault="008A71C8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  <w:shd w:val="pct15" w:color="auto" w:fill="FFFFFF"/>
              </w:rPr>
            </w:pPr>
            <w:r w:rsidRPr="008A71C8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  <w:shd w:val="pct15" w:color="auto" w:fill="FFFFFF"/>
              </w:rPr>
              <w:t>活動内容もご記入ください。</w:t>
            </w:r>
          </w:p>
          <w:p w14:paraId="01447DD9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B9C99D1" w14:textId="77777777" w:rsidR="00D44A5F" w:rsidRPr="00DE4AAB" w:rsidRDefault="00D44A5F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01C5B24F" w14:textId="77777777" w:rsidR="009C0ECD" w:rsidRPr="00DE4AAB" w:rsidRDefault="009C0ECD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856354D" w14:textId="77777777" w:rsidR="00E46D4E" w:rsidRPr="00DE4AAB" w:rsidRDefault="00E46D4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E479215" w14:textId="3EEC060B" w:rsidR="002024F3" w:rsidRDefault="002024F3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FB0B8D9" w14:textId="39B04967" w:rsidR="00DE4AAB" w:rsidRDefault="00DE4AAB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AFCD5E6" w14:textId="77777777" w:rsidR="00DE4AAB" w:rsidRPr="00DE4AAB" w:rsidRDefault="00DE4AAB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5ABC0891" w14:textId="77777777" w:rsidR="00E46D4E" w:rsidRPr="00DE4AAB" w:rsidRDefault="00E46D4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7AA193D0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23B09D68" w14:textId="77777777" w:rsidR="00BF215D" w:rsidRPr="00DE4AAB" w:rsidRDefault="00BF215D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9936896" w14:textId="77777777" w:rsidR="002024F3" w:rsidRPr="00DE4AAB" w:rsidRDefault="002024F3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3720191C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198CC351" w14:textId="77777777" w:rsidR="008821CE" w:rsidRPr="00DE4AAB" w:rsidRDefault="008821CE" w:rsidP="009E105D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  <w:p w14:paraId="482DB88B" w14:textId="74DAAE61" w:rsidR="008821CE" w:rsidRPr="00DE4AAB" w:rsidRDefault="00987A98" w:rsidP="009E105D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634AF4" w:rsidRPr="00DE4AAB" w14:paraId="3E16B4A6" w14:textId="77777777" w:rsidTr="009E10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5721" w:type="dxa"/>
          <w:trHeight w:val="859"/>
        </w:trPr>
        <w:tc>
          <w:tcPr>
            <w:tcW w:w="4071" w:type="dxa"/>
            <w:gridSpan w:val="2"/>
          </w:tcPr>
          <w:p w14:paraId="3485BDBC" w14:textId="77777777" w:rsidR="00AE1A6E" w:rsidRDefault="00B141C5" w:rsidP="00AE1A6E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DE4AAB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担任または進路指導担当教員</w:t>
            </w:r>
          </w:p>
          <w:p w14:paraId="287D5EB9" w14:textId="32319DF6" w:rsidR="00634AF4" w:rsidRPr="00DE4AAB" w:rsidRDefault="00B141C5" w:rsidP="00AE1A6E">
            <w:pPr>
              <w:spacing w:line="26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DE4AAB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確認署名捺印欄</w:t>
            </w:r>
          </w:p>
          <w:p w14:paraId="6CA795E7" w14:textId="77777777" w:rsidR="00B141C5" w:rsidRPr="00DE4AAB" w:rsidRDefault="00B141C5" w:rsidP="009E105D">
            <w:pPr>
              <w:spacing w:line="320" w:lineRule="exact"/>
              <w:jc w:val="lef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</w:p>
          <w:p w14:paraId="742EAFAF" w14:textId="77777777" w:rsidR="00B141C5" w:rsidRPr="00DE4AAB" w:rsidRDefault="00B141C5" w:rsidP="009E105D">
            <w:pPr>
              <w:spacing w:line="320" w:lineRule="exact"/>
              <w:ind w:right="180"/>
              <w:jc w:val="right"/>
              <w:rPr>
                <w:rFonts w:ascii="游明朝" w:eastAsia="游明朝" w:hAnsi="游明朝"/>
                <w:color w:val="262626" w:themeColor="text1" w:themeTint="D9"/>
                <w:kern w:val="0"/>
                <w:sz w:val="18"/>
                <w:szCs w:val="18"/>
              </w:rPr>
            </w:pPr>
            <w:r w:rsidRPr="00DE4AAB">
              <w:rPr>
                <w:rFonts w:ascii="游明朝" w:eastAsia="游明朝" w:hAnsi="游明朝" w:hint="eastAsia"/>
                <w:color w:val="262626" w:themeColor="text1" w:themeTint="D9"/>
                <w:kern w:val="0"/>
                <w:sz w:val="18"/>
                <w:szCs w:val="18"/>
              </w:rPr>
              <w:t>印</w:t>
            </w:r>
          </w:p>
        </w:tc>
      </w:tr>
    </w:tbl>
    <w:p w14:paraId="41F8E86B" w14:textId="211CD33F" w:rsidR="00E97A15" w:rsidRDefault="00D91B12" w:rsidP="00DE4AAB">
      <w:pPr>
        <w:spacing w:line="320" w:lineRule="exact"/>
        <w:ind w:firstLineChars="150" w:firstLine="27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7E62AE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471D55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特別推薦</w:t>
      </w:r>
      <w:r w:rsidR="008A71C8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園長推薦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61D4EF32" w14:textId="02CE1694" w:rsidR="008821CE" w:rsidRPr="00DE4AAB" w:rsidRDefault="008821CE" w:rsidP="00E97A15">
      <w:pPr>
        <w:spacing w:line="320" w:lineRule="exact"/>
        <w:ind w:firstLineChars="250" w:firstLine="45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推薦者自らがご記入ください。</w:t>
      </w:r>
      <w:r w:rsidR="00E97A15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推薦者の押印はスタンプ印</w:t>
      </w:r>
      <w:r w:rsidR="00C62C0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の使用を</w:t>
      </w: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不可とします。</w:t>
      </w:r>
    </w:p>
    <w:p w14:paraId="40E93C16" w14:textId="5081EE00" w:rsidR="00770D1E" w:rsidRPr="00DE4AAB" w:rsidRDefault="00724C0E" w:rsidP="00D04A90">
      <w:pPr>
        <w:spacing w:line="320" w:lineRule="exact"/>
        <w:ind w:leftChars="234" w:left="491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記入後、高等学校の</w:t>
      </w:r>
      <w:r w:rsidR="008821CE" w:rsidRPr="00DE4AAB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担任または進路指導主事の先生の署名・捺印をもらってください。</w:t>
      </w:r>
      <w:r w:rsidR="00D04A90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なお、既卒者の方は必要ありません。</w:t>
      </w:r>
    </w:p>
    <w:sectPr w:rsidR="00770D1E" w:rsidRPr="00DE4AAB" w:rsidSect="0041783D">
      <w:headerReference w:type="default" r:id="rId7"/>
      <w:pgSz w:w="11906" w:h="16838" w:code="9"/>
      <w:pgMar w:top="851" w:right="851" w:bottom="567" w:left="1134" w:header="510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179A" w14:textId="77777777" w:rsidR="00111753" w:rsidRDefault="00111753" w:rsidP="00111753">
      <w:r>
        <w:separator/>
      </w:r>
    </w:p>
  </w:endnote>
  <w:endnote w:type="continuationSeparator" w:id="0">
    <w:p w14:paraId="24CC05F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F98C" w14:textId="77777777" w:rsidR="00111753" w:rsidRDefault="00111753" w:rsidP="00111753">
      <w:r>
        <w:separator/>
      </w:r>
    </w:p>
  </w:footnote>
  <w:footnote w:type="continuationSeparator" w:id="0">
    <w:p w14:paraId="321E48DA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0890" w14:textId="611819D5" w:rsidR="00BF799E" w:rsidRPr="00BF799E" w:rsidRDefault="00BF799E" w:rsidP="00BF799E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542E5"/>
    <w:multiLevelType w:val="hybridMultilevel"/>
    <w:tmpl w:val="F6828288"/>
    <w:lvl w:ilvl="0" w:tplc="04090001">
      <w:start w:val="1"/>
      <w:numFmt w:val="bullet"/>
      <w:lvlText w:val=""/>
      <w:lvlJc w:val="left"/>
      <w:pPr>
        <w:ind w:left="63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0" w:hanging="420"/>
      </w:pPr>
      <w:rPr>
        <w:rFonts w:ascii="Wingdings" w:hAnsi="Wingdings" w:hint="default"/>
      </w:rPr>
    </w:lvl>
  </w:abstractNum>
  <w:num w:numId="1" w16cid:durableId="161031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15393"/>
    <w:rsid w:val="0015134C"/>
    <w:rsid w:val="00187CB2"/>
    <w:rsid w:val="001E4C02"/>
    <w:rsid w:val="002024F3"/>
    <w:rsid w:val="00205E8C"/>
    <w:rsid w:val="002219C3"/>
    <w:rsid w:val="00223746"/>
    <w:rsid w:val="002751AA"/>
    <w:rsid w:val="003604E8"/>
    <w:rsid w:val="00370346"/>
    <w:rsid w:val="004130DE"/>
    <w:rsid w:val="0041783D"/>
    <w:rsid w:val="0044358C"/>
    <w:rsid w:val="00471D55"/>
    <w:rsid w:val="004A4081"/>
    <w:rsid w:val="00544CA7"/>
    <w:rsid w:val="00567A9C"/>
    <w:rsid w:val="005D6152"/>
    <w:rsid w:val="00620907"/>
    <w:rsid w:val="00634AF4"/>
    <w:rsid w:val="006C589C"/>
    <w:rsid w:val="006E614A"/>
    <w:rsid w:val="00724C0E"/>
    <w:rsid w:val="00743B30"/>
    <w:rsid w:val="00765278"/>
    <w:rsid w:val="00770D1E"/>
    <w:rsid w:val="0078660B"/>
    <w:rsid w:val="007A3C3F"/>
    <w:rsid w:val="007B5D12"/>
    <w:rsid w:val="007C1C4B"/>
    <w:rsid w:val="007E62AE"/>
    <w:rsid w:val="008225B9"/>
    <w:rsid w:val="00860DAF"/>
    <w:rsid w:val="008821CE"/>
    <w:rsid w:val="00892223"/>
    <w:rsid w:val="008A71C8"/>
    <w:rsid w:val="00987A98"/>
    <w:rsid w:val="009C0ECD"/>
    <w:rsid w:val="009C1B7D"/>
    <w:rsid w:val="009E105D"/>
    <w:rsid w:val="009F3ADE"/>
    <w:rsid w:val="00A11604"/>
    <w:rsid w:val="00A77001"/>
    <w:rsid w:val="00A94EAB"/>
    <w:rsid w:val="00AE1A6E"/>
    <w:rsid w:val="00AE6A1F"/>
    <w:rsid w:val="00B141C5"/>
    <w:rsid w:val="00B6584A"/>
    <w:rsid w:val="00B77864"/>
    <w:rsid w:val="00BB43A4"/>
    <w:rsid w:val="00BF215D"/>
    <w:rsid w:val="00BF799E"/>
    <w:rsid w:val="00C124D0"/>
    <w:rsid w:val="00C2740B"/>
    <w:rsid w:val="00C27A23"/>
    <w:rsid w:val="00C62C03"/>
    <w:rsid w:val="00CA3CF3"/>
    <w:rsid w:val="00D04A90"/>
    <w:rsid w:val="00D372A5"/>
    <w:rsid w:val="00D44A5F"/>
    <w:rsid w:val="00D91B12"/>
    <w:rsid w:val="00DE4AAB"/>
    <w:rsid w:val="00E04098"/>
    <w:rsid w:val="00E46D4E"/>
    <w:rsid w:val="00E93EB1"/>
    <w:rsid w:val="00E97A15"/>
    <w:rsid w:val="00E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AC1CF"/>
  <w15:docId w15:val="{E7D20277-EB58-42A0-BACE-DBCDE85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List Paragraph"/>
    <w:basedOn w:val="a"/>
    <w:uiPriority w:val="34"/>
    <w:qFormat/>
    <w:rsid w:val="00417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12</cp:revision>
  <cp:lastPrinted>2021-09-17T03:04:00Z</cp:lastPrinted>
  <dcterms:created xsi:type="dcterms:W3CDTF">2023-09-06T07:04:00Z</dcterms:created>
  <dcterms:modified xsi:type="dcterms:W3CDTF">2024-08-30T02:45:00Z</dcterms:modified>
</cp:coreProperties>
</file>